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A5002" w14:textId="004E8D86" w:rsidR="00446499" w:rsidRDefault="00446499" w:rsidP="00446499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Приложение к приказу ООО «РСХБ Лизинг»</w:t>
      </w:r>
    </w:p>
    <w:p w14:paraId="6097FDB5" w14:textId="165BBB24" w:rsidR="00446499" w:rsidRDefault="00446499" w:rsidP="00446499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90E6B">
        <w:rPr>
          <w:rFonts w:ascii="Times New Roman" w:eastAsia="Calibri" w:hAnsi="Times New Roman" w:cs="Times New Roman"/>
          <w:sz w:val="24"/>
          <w:szCs w:val="24"/>
        </w:rPr>
        <w:t>24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90E6B">
        <w:rPr>
          <w:rFonts w:ascii="Times New Roman" w:eastAsia="Calibri" w:hAnsi="Times New Roman" w:cs="Times New Roman"/>
          <w:sz w:val="24"/>
          <w:szCs w:val="24"/>
        </w:rPr>
        <w:t>05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.2022 № </w:t>
      </w:r>
      <w:r w:rsidR="00A90E6B">
        <w:rPr>
          <w:rFonts w:ascii="Times New Roman" w:eastAsia="Calibri" w:hAnsi="Times New Roman" w:cs="Times New Roman"/>
          <w:sz w:val="24"/>
          <w:szCs w:val="24"/>
        </w:rPr>
        <w:t>240522/1-ОД</w:t>
      </w:r>
    </w:p>
    <w:p w14:paraId="3B28F9AA" w14:textId="77777777" w:rsidR="00446499" w:rsidRDefault="00446499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85FB06" w14:textId="10AC403C" w:rsidR="00742AF7" w:rsidRPr="00742AF7" w:rsidRDefault="00804E3C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="00742AF7" w:rsidRPr="00742AF7">
        <w:rPr>
          <w:rFonts w:ascii="Times New Roman" w:eastAsia="Calibri" w:hAnsi="Times New Roman" w:cs="Times New Roman"/>
          <w:sz w:val="24"/>
          <w:szCs w:val="24"/>
        </w:rPr>
        <w:t>При исполнении своих обязательств по Договору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Стороны</w:t>
      </w:r>
      <w:r w:rsidR="00742AF7" w:rsidRPr="00742AF7">
        <w:rPr>
          <w:rFonts w:ascii="Times New Roman" w:eastAsia="Calibri" w:hAnsi="Times New Roman" w:cs="Times New Roman"/>
          <w:sz w:val="24"/>
          <w:szCs w:val="24"/>
        </w:rPr>
        <w:t xml:space="preserve">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54FC08F1" w14:textId="7BD2E033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</w:t>
      </w:r>
      <w:r w:rsidR="00804E3C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Pr="00742AF7">
        <w:rPr>
          <w:rFonts w:ascii="Times New Roman" w:eastAsia="Calibri" w:hAnsi="Times New Roman" w:cs="Times New Roman"/>
          <w:sz w:val="24"/>
          <w:szCs w:val="24"/>
        </w:rPr>
        <w:t>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3EFF7BD" w14:textId="6E5D89AF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3. Каждая из </w:t>
      </w:r>
      <w:r w:rsidR="00804E3C">
        <w:rPr>
          <w:rFonts w:ascii="Times New Roman" w:eastAsia="Calibri" w:hAnsi="Times New Roman" w:cs="Times New Roman"/>
          <w:sz w:val="24"/>
          <w:szCs w:val="24"/>
        </w:rPr>
        <w:t>С</w:t>
      </w: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торон Договора отказывается от стимулирования каким-либо образом работников другой </w:t>
      </w:r>
      <w:r w:rsidR="00804E3C">
        <w:rPr>
          <w:rFonts w:ascii="Times New Roman" w:eastAsia="Calibri" w:hAnsi="Times New Roman" w:cs="Times New Roman"/>
          <w:sz w:val="24"/>
          <w:szCs w:val="24"/>
        </w:rPr>
        <w:t>С</w:t>
      </w: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тороны Договора,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</w:t>
      </w:r>
      <w:r w:rsidR="00804E3C">
        <w:rPr>
          <w:rFonts w:ascii="Times New Roman" w:eastAsia="Calibri" w:hAnsi="Times New Roman" w:cs="Times New Roman"/>
          <w:sz w:val="24"/>
          <w:szCs w:val="24"/>
        </w:rPr>
        <w:t>С</w:t>
      </w:r>
      <w:r w:rsidRPr="00742AF7">
        <w:rPr>
          <w:rFonts w:ascii="Times New Roman" w:eastAsia="Calibri" w:hAnsi="Times New Roman" w:cs="Times New Roman"/>
          <w:sz w:val="24"/>
          <w:szCs w:val="24"/>
        </w:rPr>
        <w:t>тороны Договора.</w:t>
      </w:r>
    </w:p>
    <w:p w14:paraId="080006F9" w14:textId="160F4948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4. Под действиями работника, осуществляемыми в пользу стимулирующей его </w:t>
      </w:r>
      <w:r w:rsidR="009956B2">
        <w:rPr>
          <w:rFonts w:ascii="Times New Roman" w:eastAsia="Calibri" w:hAnsi="Times New Roman" w:cs="Times New Roman"/>
          <w:sz w:val="24"/>
          <w:szCs w:val="24"/>
        </w:rPr>
        <w:t>С</w:t>
      </w:r>
      <w:r w:rsidRPr="00742AF7">
        <w:rPr>
          <w:rFonts w:ascii="Times New Roman" w:eastAsia="Calibri" w:hAnsi="Times New Roman" w:cs="Times New Roman"/>
          <w:sz w:val="24"/>
          <w:szCs w:val="24"/>
        </w:rPr>
        <w:t>тороны Договора, понимаются:</w:t>
      </w:r>
    </w:p>
    <w:p w14:paraId="041834DC" w14:textId="77777777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- предоставление неоправданных преимуществ по сравнению с другими контрагентами;</w:t>
      </w:r>
    </w:p>
    <w:p w14:paraId="2FB08A74" w14:textId="77777777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- предоставление каких-либо гарантий;</w:t>
      </w:r>
    </w:p>
    <w:p w14:paraId="22BC5644" w14:textId="77777777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- ускорение существующих процедур;</w:t>
      </w:r>
    </w:p>
    <w:p w14:paraId="2E46252D" w14:textId="51CD97A0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 Договора.</w:t>
      </w:r>
    </w:p>
    <w:p w14:paraId="540D0B35" w14:textId="4F99A9D1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5. В случае возникновения у </w:t>
      </w:r>
      <w:r w:rsidR="009956B2">
        <w:rPr>
          <w:rFonts w:ascii="Times New Roman" w:eastAsia="Calibri" w:hAnsi="Times New Roman" w:cs="Times New Roman"/>
          <w:sz w:val="24"/>
          <w:szCs w:val="24"/>
        </w:rPr>
        <w:t>С</w:t>
      </w:r>
      <w:r w:rsidRPr="00742AF7">
        <w:rPr>
          <w:rFonts w:ascii="Times New Roman" w:eastAsia="Calibri" w:hAnsi="Times New Roman" w:cs="Times New Roman"/>
          <w:sz w:val="24"/>
          <w:szCs w:val="24"/>
        </w:rPr>
        <w:t>тороны Договора подозрений, что произошло или может произойти нарушение каких-либо антикоррупционных условий, соответствующая Сторона Договора обязуется уведомить другую Сторону Договора в письменной форме</w:t>
      </w:r>
      <w:r w:rsidR="009956B2">
        <w:rPr>
          <w:rFonts w:ascii="Times New Roman" w:eastAsia="Calibri" w:hAnsi="Times New Roman" w:cs="Times New Roman"/>
          <w:sz w:val="24"/>
          <w:szCs w:val="24"/>
        </w:rPr>
        <w:t xml:space="preserve"> о возникновении таких подозрений</w:t>
      </w: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73E49F" w14:textId="7CF4DFC0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6. В письменном уведомлении Сторона Договора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</w:t>
      </w:r>
      <w:r w:rsidR="009956B2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0165E9C" w14:textId="56903E1E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7. Стороны Договора признают проведение процедур по предотвращению коррупции и контролируют их соблюдение. При этом Стороны Договора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Договора обеспечивают реализацию процедур по проведению проверок в целях предотвращения рисков вовлечения Сторон Договора</w:t>
      </w:r>
      <w:r w:rsidR="00820502">
        <w:rPr>
          <w:rFonts w:ascii="Times New Roman" w:eastAsia="Calibri" w:hAnsi="Times New Roman" w:cs="Times New Roman"/>
          <w:sz w:val="24"/>
          <w:szCs w:val="24"/>
        </w:rPr>
        <w:t>,</w:t>
      </w: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FC1" w:rsidRPr="00820502">
        <w:rPr>
          <w:rFonts w:ascii="Times New Roman" w:eastAsia="Calibri" w:hAnsi="Times New Roman" w:cs="Times New Roman"/>
          <w:sz w:val="24"/>
          <w:szCs w:val="24"/>
        </w:rPr>
        <w:t xml:space="preserve">их аффилированных лиц, работников или посредников </w:t>
      </w:r>
      <w:r w:rsidRPr="00742AF7">
        <w:rPr>
          <w:rFonts w:ascii="Times New Roman" w:eastAsia="Calibri" w:hAnsi="Times New Roman" w:cs="Times New Roman"/>
          <w:sz w:val="24"/>
          <w:szCs w:val="24"/>
        </w:rPr>
        <w:t>в коррупционную деятельность.</w:t>
      </w:r>
    </w:p>
    <w:p w14:paraId="55385F03" w14:textId="2F8F234F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 xml:space="preserve">8. Стороны Договора признают, что их возможные неправомерные действия и нарушение антикоррупционных условий Договора могут повлечь за собой неблагоприятные последствия – от понижения рейтинга надежности контрагента до </w:t>
      </w:r>
      <w:r w:rsidRPr="00742AF7">
        <w:rPr>
          <w:rFonts w:ascii="Times New Roman" w:eastAsia="Calibri" w:hAnsi="Times New Roman" w:cs="Times New Roman"/>
          <w:sz w:val="24"/>
          <w:szCs w:val="24"/>
        </w:rPr>
        <w:lastRenderedPageBreak/>
        <w:t>существенных ограничений по взаимодействию с контрагентом, вплоть до расторжения Договора.</w:t>
      </w:r>
    </w:p>
    <w:p w14:paraId="6EA1D5D8" w14:textId="00F25031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9. Стороны Договора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5195C4EA" w14:textId="660F0DEE" w:rsidR="00742AF7" w:rsidRPr="00742AF7" w:rsidRDefault="00742AF7" w:rsidP="00742AF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AF7">
        <w:rPr>
          <w:rFonts w:ascii="Times New Roman" w:eastAsia="Calibri" w:hAnsi="Times New Roman" w:cs="Times New Roman"/>
          <w:sz w:val="24"/>
          <w:szCs w:val="24"/>
        </w:rPr>
        <w:t>10. Стороны гарантируют полную конфиденциальность по вопросам исполнения антикоррупционных условий Договора, а также отсутствие негативных последствий как для обращающейся Стороны Договора в целом, так и для конкретных работников обращающейся Стороны Договора, сообщивших о факте нарушений.</w:t>
      </w:r>
    </w:p>
    <w:p w14:paraId="5D315A88" w14:textId="77777777" w:rsidR="00311D1F" w:rsidRDefault="00E31395"/>
    <w:sectPr w:rsidR="0031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7A"/>
    <w:rsid w:val="000F2FC1"/>
    <w:rsid w:val="00446499"/>
    <w:rsid w:val="00510B3D"/>
    <w:rsid w:val="006A297A"/>
    <w:rsid w:val="00742AF7"/>
    <w:rsid w:val="00804E3C"/>
    <w:rsid w:val="00820502"/>
    <w:rsid w:val="00971316"/>
    <w:rsid w:val="009956B2"/>
    <w:rsid w:val="00A90E6B"/>
    <w:rsid w:val="00D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5C33"/>
  <w15:chartTrackingRefBased/>
  <w15:docId w15:val="{0E8B915A-4436-4F29-A6F9-452B94D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Сюмаков Игорь</dc:creator>
  <cp:keywords/>
  <dc:description/>
  <cp:lastModifiedBy>Кондрашова Полина</cp:lastModifiedBy>
  <cp:revision>2</cp:revision>
  <cp:lastPrinted>2022-04-27T14:12:00Z</cp:lastPrinted>
  <dcterms:created xsi:type="dcterms:W3CDTF">2022-05-25T15:28:00Z</dcterms:created>
  <dcterms:modified xsi:type="dcterms:W3CDTF">2022-05-25T15:28:00Z</dcterms:modified>
</cp:coreProperties>
</file>